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D" w:rsidRPr="00BB37BD" w:rsidRDefault="00664E0D" w:rsidP="00BB37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«Осторожно, гололёд!»</w:t>
      </w:r>
    </w:p>
    <w:p w:rsidR="00664E0D" w:rsidRDefault="00664E0D" w:rsidP="00BB3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получения травм при передвижении по гололеду следует двигаться не спеша; избегать самого края проезжей части, т.к. поскользнувшись можно упасть и вылететь на проезжую часть.</w:t>
      </w:r>
    </w:p>
    <w:p w:rsidR="00664E0D" w:rsidRDefault="00664E0D" w:rsidP="00BB3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Передвигаясь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гололеду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держите руки в карманах</w:t>
      </w:r>
    </w:p>
    <w:p w:rsidR="00664E0D" w:rsidRDefault="00664E0D" w:rsidP="00BB3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64E0D">
        <w:rPr>
          <w:rFonts w:ascii="Times New Roman" w:hAnsi="Times New Roman" w:cs="Times New Roman"/>
          <w:sz w:val="24"/>
          <w:szCs w:val="24"/>
        </w:rPr>
        <w:t>е перебегайте проезжую часть дороги во время снегопада и гололёда. Помните, что в гололёд значительно увеличивается тормозной путь машины и падение пред автомобилем, который движется, приводит, как минимум, к травме, а возможно, и к гибели;</w:t>
      </w:r>
    </w:p>
    <w:p w:rsidR="00664E0D" w:rsidRPr="00664E0D" w:rsidRDefault="00664E0D" w:rsidP="00BB37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если вы упали, ударились головой и через какое – то время почувствовали боль в голове, тошноту – немедленно сообщите родителям и обратитесь к врачу.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BB37BD" w:rsidRDefault="00664E0D" w:rsidP="00BB37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«Безопасность на дорогах»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Default="00664E0D" w:rsidP="00BB37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Необходимо быть осторожным, внимательным на улице, при переходе дороги - соблюдать правила дорожного движения.</w:t>
      </w:r>
    </w:p>
    <w:p w:rsidR="00664E0D" w:rsidRPr="00664E0D" w:rsidRDefault="00664E0D" w:rsidP="00BB37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переходить дорогу в неположенном месте, особенно в темное время суток.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BB37BD" w:rsidRDefault="00664E0D" w:rsidP="00BB37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«Пожарная безопасность»</w:t>
      </w:r>
    </w:p>
    <w:p w:rsidR="00664E0D" w:rsidRDefault="00664E0D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Быть осторожным при конта</w:t>
      </w:r>
      <w:r w:rsidR="00590363">
        <w:rPr>
          <w:rFonts w:ascii="Times New Roman" w:hAnsi="Times New Roman" w:cs="Times New Roman"/>
          <w:sz w:val="24"/>
          <w:szCs w:val="24"/>
        </w:rPr>
        <w:t xml:space="preserve">кте с электрическими приборами. Запрещается включать/выключать электроприборы, прикасаться к токоведущим частям мокрыми руками. </w:t>
      </w:r>
    </w:p>
    <w:p w:rsidR="00590363" w:rsidRDefault="00590363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неисправности электроприбора (дым, запах гари) прекратить использование и отключить от электросети</w:t>
      </w:r>
    </w:p>
    <w:p w:rsidR="00590363" w:rsidRDefault="00590363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без присмотра включенные нагревательные приборы.</w:t>
      </w:r>
    </w:p>
    <w:p w:rsidR="00590363" w:rsidRDefault="00664E0D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63">
        <w:rPr>
          <w:rFonts w:ascii="Times New Roman" w:hAnsi="Times New Roman" w:cs="Times New Roman"/>
          <w:sz w:val="24"/>
          <w:szCs w:val="24"/>
        </w:rPr>
        <w:t>Соблюдать технику безопасности при пользовании газовыми приборами и печкой.</w:t>
      </w:r>
      <w:r w:rsidR="00590363">
        <w:rPr>
          <w:rFonts w:ascii="Times New Roman" w:hAnsi="Times New Roman" w:cs="Times New Roman"/>
          <w:sz w:val="24"/>
          <w:szCs w:val="24"/>
        </w:rPr>
        <w:t xml:space="preserve"> Не использовать для розжига печей легковоспламеняющиеся жидкости (бензин и </w:t>
      </w:r>
      <w:proofErr w:type="spellStart"/>
      <w:r w:rsidR="0059036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90363">
        <w:rPr>
          <w:rFonts w:ascii="Times New Roman" w:hAnsi="Times New Roman" w:cs="Times New Roman"/>
          <w:sz w:val="24"/>
          <w:szCs w:val="24"/>
        </w:rPr>
        <w:t xml:space="preserve">), не размещать на и вблизи печи легковоспламеняющие материалы (дрова, бумагу и </w:t>
      </w:r>
      <w:proofErr w:type="spellStart"/>
      <w:r w:rsidR="0059036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590363">
        <w:rPr>
          <w:rFonts w:ascii="Times New Roman" w:hAnsi="Times New Roman" w:cs="Times New Roman"/>
          <w:sz w:val="24"/>
          <w:szCs w:val="24"/>
        </w:rPr>
        <w:t>).</w:t>
      </w:r>
    </w:p>
    <w:p w:rsidR="00664E0D" w:rsidRDefault="00590363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сушить одежду вблизи растопленной печи.</w:t>
      </w:r>
    </w:p>
    <w:p w:rsidR="00590363" w:rsidRPr="00590363" w:rsidRDefault="00590363" w:rsidP="00BB37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64E0D">
        <w:rPr>
          <w:rFonts w:ascii="Times New Roman" w:hAnsi="Times New Roman" w:cs="Times New Roman"/>
          <w:sz w:val="24"/>
          <w:szCs w:val="24"/>
        </w:rPr>
        <w:t xml:space="preserve"> допускается бросать горящие спички в контейнеры-мусоросборники.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590363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BB37BD" w:rsidRDefault="00590363" w:rsidP="00BB37B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 w:rsidR="00664E0D" w:rsidRPr="00BB37BD">
        <w:rPr>
          <w:rFonts w:ascii="Times New Roman" w:hAnsi="Times New Roman" w:cs="Times New Roman"/>
          <w:b/>
          <w:color w:val="0070C0"/>
          <w:sz w:val="32"/>
          <w:szCs w:val="32"/>
        </w:rPr>
        <w:t>Профилактика негативных ситуаций на улице и с незнакомыми людьми</w:t>
      </w: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 xml:space="preserve">1.Проводя время на улице, держитесь подальше от компаний подростков, которые старше вас, находятся в состоянии алкогольного </w:t>
      </w:r>
      <w:r w:rsidR="00590363">
        <w:rPr>
          <w:rFonts w:ascii="Times New Roman" w:hAnsi="Times New Roman" w:cs="Times New Roman"/>
          <w:sz w:val="24"/>
          <w:szCs w:val="24"/>
        </w:rPr>
        <w:t xml:space="preserve">опьянения </w:t>
      </w:r>
      <w:r w:rsidRPr="00664E0D">
        <w:rPr>
          <w:rFonts w:ascii="Times New Roman" w:hAnsi="Times New Roman" w:cs="Times New Roman"/>
          <w:sz w:val="24"/>
          <w:szCs w:val="24"/>
        </w:rPr>
        <w:t>и т.п.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590363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2.Никогда не садитесь в машину к</w:t>
      </w:r>
      <w:r w:rsidR="00664E0D" w:rsidRPr="00664E0D">
        <w:rPr>
          <w:rFonts w:ascii="Times New Roman" w:hAnsi="Times New Roman" w:cs="Times New Roman"/>
          <w:sz w:val="24"/>
          <w:szCs w:val="24"/>
        </w:rPr>
        <w:t xml:space="preserve"> незнакомым</w:t>
      </w:r>
      <w:r>
        <w:rPr>
          <w:rFonts w:ascii="Times New Roman" w:hAnsi="Times New Roman" w:cs="Times New Roman"/>
          <w:sz w:val="24"/>
          <w:szCs w:val="24"/>
        </w:rPr>
        <w:t xml:space="preserve"> людям</w:t>
      </w:r>
      <w:r w:rsidR="00664E0D" w:rsidRPr="00664E0D">
        <w:rPr>
          <w:rFonts w:ascii="Times New Roman" w:hAnsi="Times New Roman" w:cs="Times New Roman"/>
          <w:sz w:val="24"/>
          <w:szCs w:val="24"/>
        </w:rPr>
        <w:t>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3. Не носите с собой ценности, деньги (без особой надобности).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4. Не лазайте по подвалам, чердакам, крышам.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5. В целях личной безопасности (профилактики похищений) необходимо: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по пути в школу и обратно, с места досуга;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lastRenderedPageBreak/>
        <w:t>- никогда не разговаривать с незнакомыми, а тем более подозрительным людьми;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- никогда никуда не ходи с незнакомыми людьми. Если кто-то силой попытается увести тебя, вырывайся и громко зови на помощь;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- всегда ставить родителей о том, куда и когда вы направляетесь, у кого и сколько времени вы собираетесь быть, когда собираетесь возвращаться (если есть возможность, возьмите с собой сотовый телефон);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BB37BD" w:rsidRDefault="00664E0D" w:rsidP="00BB37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«Правила поведения на водоемах зимой»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0D">
        <w:rPr>
          <w:rFonts w:ascii="Times New Roman" w:hAnsi="Times New Roman" w:cs="Times New Roman"/>
          <w:sz w:val="24"/>
          <w:szCs w:val="24"/>
        </w:rPr>
        <w:t>Меры по обеспечению безопасности:</w:t>
      </w:r>
    </w:p>
    <w:p w:rsidR="00664E0D" w:rsidRPr="00787906" w:rsidRDefault="00515251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переходить замерзший водоем.</w:t>
      </w:r>
    </w:p>
    <w:p w:rsidR="00664E0D" w:rsidRPr="00787906" w:rsidRDefault="00664E0D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Не скатываться на санках, ледянках, лыжах с берега на лёд.</w:t>
      </w:r>
    </w:p>
    <w:p w:rsidR="00664E0D" w:rsidRPr="00787906" w:rsidRDefault="00664E0D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Не кататься на льдинах, обходить перекаты, полыньи, проруби, края льда.</w:t>
      </w:r>
    </w:p>
    <w:p w:rsidR="00515251" w:rsidRDefault="00515251" w:rsidP="00BB3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51" w:rsidRPr="00515251" w:rsidRDefault="00664E0D" w:rsidP="00BB37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Правила поведения при ЧС на льду:</w:t>
      </w:r>
    </w:p>
    <w:p w:rsidR="00515251" w:rsidRDefault="00515251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Позвать на помощь взрослых или позвонить 01 (112)</w:t>
      </w:r>
    </w:p>
    <w:p w:rsidR="00664E0D" w:rsidRPr="00787906" w:rsidRDefault="00664E0D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Не по</w:t>
      </w:r>
      <w:r w:rsidR="00515251">
        <w:rPr>
          <w:rFonts w:ascii="Times New Roman" w:hAnsi="Times New Roman" w:cs="Times New Roman"/>
          <w:sz w:val="24"/>
          <w:szCs w:val="24"/>
        </w:rPr>
        <w:t xml:space="preserve">дходите близко </w:t>
      </w:r>
      <w:proofErr w:type="gramStart"/>
      <w:r w:rsidR="005152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15251">
        <w:rPr>
          <w:rFonts w:ascii="Times New Roman" w:hAnsi="Times New Roman" w:cs="Times New Roman"/>
          <w:sz w:val="24"/>
          <w:szCs w:val="24"/>
        </w:rPr>
        <w:t xml:space="preserve"> провалившемуся, не пытайтесь протянуть ему руку, лучше попытайтесь вытянуть пострадавшего с помощью шарфа, пояса, палки  и др.</w:t>
      </w:r>
    </w:p>
    <w:p w:rsidR="00664E0D" w:rsidRPr="00787906" w:rsidRDefault="00664E0D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Помните, время критического переохлаждения организма в воде зимой наступает в течение 10 минут.</w:t>
      </w:r>
    </w:p>
    <w:p w:rsidR="00664E0D" w:rsidRPr="00787906" w:rsidRDefault="00664E0D" w:rsidP="00BB37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06">
        <w:rPr>
          <w:rFonts w:ascii="Times New Roman" w:hAnsi="Times New Roman" w:cs="Times New Roman"/>
          <w:sz w:val="24"/>
          <w:szCs w:val="24"/>
        </w:rPr>
        <w:t>Если вы провалились в воду, необходимо: не паниковать, попытаться самостоятельно выбраться на поверхность льда</w:t>
      </w:r>
      <w:r w:rsidR="00515251">
        <w:rPr>
          <w:rFonts w:ascii="Times New Roman" w:hAnsi="Times New Roman" w:cs="Times New Roman"/>
          <w:sz w:val="24"/>
          <w:szCs w:val="24"/>
        </w:rPr>
        <w:t xml:space="preserve"> методом «выкручивания», т.е. стараясь перекатываться со спину на живот</w:t>
      </w:r>
      <w:r w:rsidRPr="00787906">
        <w:rPr>
          <w:rFonts w:ascii="Times New Roman" w:hAnsi="Times New Roman" w:cs="Times New Roman"/>
          <w:sz w:val="24"/>
          <w:szCs w:val="24"/>
        </w:rPr>
        <w:t xml:space="preserve"> и ползком направляться к берегу, позвать на помощь, выйдя на берег не дать себе замерзнуть.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0D" w:rsidRPr="00BB37BD" w:rsidRDefault="00664E0D" w:rsidP="00BB37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B37BD">
        <w:rPr>
          <w:rFonts w:ascii="Times New Roman" w:hAnsi="Times New Roman" w:cs="Times New Roman"/>
          <w:b/>
          <w:color w:val="0070C0"/>
          <w:sz w:val="32"/>
          <w:szCs w:val="32"/>
        </w:rPr>
        <w:t>Осторожно, пиротехника!</w:t>
      </w:r>
    </w:p>
    <w:p w:rsidR="00664E0D" w:rsidRPr="00664E0D" w:rsidRDefault="00664E0D" w:rsidP="00BB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D0" w:rsidRDefault="00AB781A" w:rsidP="00BB3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использовать любые пиротехнические изделия в помещениях, в том числе и бенгальские огни</w:t>
      </w:r>
    </w:p>
    <w:p w:rsidR="00AB781A" w:rsidRDefault="00AB781A" w:rsidP="00BB3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использование самодельных пиротехнических изделий и изделий с истекших сроком годности, а также изделия на которых отсутствует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эксплуатации.</w:t>
      </w:r>
    </w:p>
    <w:p w:rsidR="00AB781A" w:rsidRDefault="00AB781A" w:rsidP="00BB3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пиротехническое изделие не сработало, не пытайтесь его разобрать</w:t>
      </w:r>
    </w:p>
    <w:p w:rsidR="00AB781A" w:rsidRDefault="00AB781A" w:rsidP="00BB3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наклоняйтесь над пиротехническим изделием.</w:t>
      </w:r>
    </w:p>
    <w:p w:rsidR="00AB781A" w:rsidRPr="00AB781A" w:rsidRDefault="00AB781A" w:rsidP="00BB37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Запускать петарды и другие пиротехнические изделия детям запрещено. </w:t>
      </w:r>
    </w:p>
    <w:sectPr w:rsidR="00AB781A" w:rsidRPr="00AB781A" w:rsidSect="00BB37BD">
      <w:pgSz w:w="11906" w:h="16838"/>
      <w:pgMar w:top="1134" w:right="850" w:bottom="1134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8A1"/>
    <w:multiLevelType w:val="hybridMultilevel"/>
    <w:tmpl w:val="807CBC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6656"/>
    <w:multiLevelType w:val="hybridMultilevel"/>
    <w:tmpl w:val="8ED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0A4E"/>
    <w:multiLevelType w:val="hybridMultilevel"/>
    <w:tmpl w:val="13C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0084D"/>
    <w:multiLevelType w:val="hybridMultilevel"/>
    <w:tmpl w:val="62D01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60A5"/>
    <w:multiLevelType w:val="hybridMultilevel"/>
    <w:tmpl w:val="E612D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F18E8"/>
    <w:multiLevelType w:val="hybridMultilevel"/>
    <w:tmpl w:val="72A45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E6FA1"/>
    <w:multiLevelType w:val="hybridMultilevel"/>
    <w:tmpl w:val="7E9EDC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0D"/>
    <w:rsid w:val="000F73D0"/>
    <w:rsid w:val="00374F53"/>
    <w:rsid w:val="00515251"/>
    <w:rsid w:val="00590363"/>
    <w:rsid w:val="005C24C2"/>
    <w:rsid w:val="00664E0D"/>
    <w:rsid w:val="00687484"/>
    <w:rsid w:val="00787906"/>
    <w:rsid w:val="00AB781A"/>
    <w:rsid w:val="00B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2021-12-15T07:50:00Z</dcterms:created>
  <dcterms:modified xsi:type="dcterms:W3CDTF">2021-12-16T08:53:00Z</dcterms:modified>
</cp:coreProperties>
</file>