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A5" w:rsidRPr="008B11A5" w:rsidRDefault="008B11A5" w:rsidP="008B11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B11A5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Порядок технических действий для выдачи сертификата учета при отказе заявителя о внесении его персональных данных в АИС Навигатор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t>Шаг 1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Зарегистрируйте ребёнка.</w:t>
      </w:r>
    </w:p>
    <w:p w:rsidR="00BF1A13" w:rsidRDefault="00686254" w:rsidP="006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>
        <w:rPr>
          <w:rFonts w:ascii="Times New Roman" w:eastAsia="Times New Roman" w:hAnsi="Times New Roman" w:cs="Times New Roman"/>
          <w:color w:val="313537"/>
          <w:sz w:val="24"/>
          <w:szCs w:val="24"/>
        </w:rPr>
        <w:t xml:space="preserve">Укажите 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следующую информацию: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br/>
      </w:r>
      <w:r w:rsidR="00BF1A13"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ФИО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  <w:bdr w:val="none" w:sz="0" w:space="0" w:color="auto" w:frame="1"/>
        </w:rPr>
        <w:t> - "Без Внесения Данных".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  <w:bdr w:val="none" w:sz="0" w:space="0" w:color="auto" w:frame="1"/>
        </w:rPr>
        <w:br/>
      </w:r>
      <w:r w:rsidR="00BF1A13"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Телефон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  <w:bdr w:val="none" w:sz="0" w:space="0" w:color="auto" w:frame="1"/>
        </w:rPr>
        <w:t> - поставьте единицы - 111 111-11-11.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  <w:bdr w:val="none" w:sz="0" w:space="0" w:color="auto" w:frame="1"/>
        </w:rPr>
        <w:br/>
      </w:r>
      <w:r w:rsidR="00BF1A13"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Электронная почта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  <w:bdr w:val="none" w:sz="0" w:space="0" w:color="auto" w:frame="1"/>
        </w:rPr>
        <w:t> - укажите электронную почту учреждения.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br/>
      </w:r>
      <w:r w:rsidR="00BF1A13"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Пароль</w:t>
      </w:r>
      <w:r w:rsidR="00BF1A13"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 - любой, который вы не забудете.</w:t>
      </w:r>
    </w:p>
    <w:p w:rsidR="00BF1A13" w:rsidRP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7320707" cy="5039429"/>
            <wp:effectExtent l="19050" t="0" r="0" b="0"/>
            <wp:docPr id="1" name="Рисунок 1" descr="QiCChldH8VQjn2nV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iCChldH8VQjn2nV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01" cy="504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8B11A5" w:rsidRDefault="008B11A5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lastRenderedPageBreak/>
        <w:t>Шаг 2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Внесите дату рождения и пол ребёнка.</w:t>
      </w:r>
    </w:p>
    <w:p w:rsidR="00BF1A13" w:rsidRP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В созданном личном кабинете пользователя, во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«Дети»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 xml:space="preserve"> , введите и сохраните информацию о ребёнке без ввода фамилии / имени / от ребенка </w:t>
      </w:r>
      <w:proofErr w:type="gramStart"/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ребёнка</w:t>
      </w:r>
      <w:proofErr w:type="gramEnd"/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 xml:space="preserve"> - должны быть указаны только число / месяц / год рождения и пол.</w:t>
      </w: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6419850" cy="3399058"/>
            <wp:effectExtent l="19050" t="0" r="0" b="0"/>
            <wp:docPr id="2" name="Рисунок 2" descr="Eyc_XZIBoubYtjL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yc_XZIBoubYtjLC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39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t>Шаг 3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Снимите галочку "Резидент РФ".</w:t>
      </w:r>
    </w:p>
    <w:p w:rsid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В системе управления Навигатором найдите созданного пользователя сайта в разделе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«Пользователи сайта»</w:t>
      </w:r>
      <w:proofErr w:type="gramStart"/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 ,</w:t>
      </w:r>
      <w:proofErr w:type="gramEnd"/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 xml:space="preserve"> откройте карточку в режиме редактирования, снимите отметку в поле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«Резидент РФ»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 . Затем сохраните изменение, на зеленую кнопку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"Сохранить"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 .</w:t>
      </w:r>
    </w:p>
    <w:p w:rsidR="00BF1A13" w:rsidRP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5610225" cy="3608739"/>
            <wp:effectExtent l="19050" t="0" r="9525" b="0"/>
            <wp:docPr id="3" name="Рисунок 3" descr="ZNNA3H1qImILu_w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NA3H1qImILu_w8-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0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lastRenderedPageBreak/>
        <w:t>Шаг 4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Подтвердите данные о ребёнке.</w:t>
      </w:r>
    </w:p>
    <w:p w:rsidR="00BF1A13" w:rsidRP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В карточке пользователя сайта включить во вкладку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«Дети». 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Откройте карточку ребёнка в режиме редактирования и подтверждения данных без ввода номера СНИЛС ребёнка.</w:t>
      </w: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6810375" cy="5273978"/>
            <wp:effectExtent l="19050" t="0" r="9525" b="0"/>
            <wp:docPr id="4" name="Рисунок 4" descr="KPlQDQrgjWM2e6gh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lQDQrgjWM2e6gh-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27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t>Шаг 5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Подтвердите свой выбор.</w:t>
      </w:r>
    </w:p>
    <w:p w:rsidR="00BF1A13" w:rsidRDefault="00BF1A13" w:rsidP="00BF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Щёлкайте "Да" если уверены в правильности внесенных данных.</w:t>
      </w:r>
    </w:p>
    <w:p w:rsidR="00BF1A13" w:rsidRPr="00BF1A13" w:rsidRDefault="00BF1A13" w:rsidP="00BF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537"/>
          <w:sz w:val="24"/>
          <w:szCs w:val="24"/>
        </w:rPr>
      </w:pP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5648325" cy="1800225"/>
            <wp:effectExtent l="19050" t="0" r="9525" b="0"/>
            <wp:docPr id="5" name="Рисунок 5" descr="4tHKbTWha8c2JA5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tHKbTWha8c2JA5O-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lastRenderedPageBreak/>
        <w:t>Шаг 6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Выдайте сертификат обезличенному ребёнку.</w:t>
      </w:r>
    </w:p>
    <w:p w:rsidR="00BF1A13" w:rsidRPr="00BF1A13" w:rsidRDefault="00BF1A13" w:rsidP="00BF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После подтверждения данных нажмите </w:t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"Выдать сертификат"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 для завершения действий по выдаче сертификата.</w:t>
      </w: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6050732" cy="5070592"/>
            <wp:effectExtent l="19050" t="0" r="7168" b="0"/>
            <wp:docPr id="6" name="Рисунок 6" descr="IPLE_NYPXRNRQgm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PLE_NYPXRNRQgmS-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93" cy="507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</w:pPr>
      <w:r w:rsidRPr="00BF1A13">
        <w:rPr>
          <w:rFonts w:ascii="Times New Roman" w:eastAsia="Times New Roman" w:hAnsi="Times New Roman" w:cs="Times New Roman"/>
          <w:b/>
          <w:bCs/>
          <w:i/>
          <w:iCs/>
          <w:color w:val="313537"/>
          <w:sz w:val="36"/>
          <w:szCs w:val="36"/>
        </w:rPr>
        <w:t>Шаг 7</w:t>
      </w:r>
    </w:p>
    <w:p w:rsidR="00BF1A13" w:rsidRPr="00BF1A13" w:rsidRDefault="00BF1A13" w:rsidP="00BF1A1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</w:pPr>
      <w:r w:rsidRPr="00BF1A13">
        <w:rPr>
          <w:rFonts w:ascii="Times New Roman" w:eastAsia="Times New Roman" w:hAnsi="Times New Roman" w:cs="Times New Roman"/>
          <w:b/>
          <w:bCs/>
          <w:color w:val="313537"/>
          <w:sz w:val="27"/>
          <w:szCs w:val="27"/>
        </w:rPr>
        <w:t>Укажите тип сертификата - "Сертификат учёта".</w:t>
      </w:r>
    </w:p>
    <w:p w:rsidR="00BF1A13" w:rsidRPr="00BF1A13" w:rsidRDefault="00BF1A13" w:rsidP="00BF1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537"/>
          <w:sz w:val="24"/>
          <w:szCs w:val="24"/>
        </w:rPr>
      </w:pP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Выберите и установите нужный тип сертификата, нажмите «Сохранить».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br/>
      </w:r>
      <w:r w:rsidRPr="00BF1A13">
        <w:rPr>
          <w:rFonts w:ascii="Times New Roman" w:eastAsia="Times New Roman" w:hAnsi="Times New Roman" w:cs="Times New Roman"/>
          <w:b/>
          <w:bCs/>
          <w:color w:val="313537"/>
          <w:sz w:val="24"/>
          <w:szCs w:val="24"/>
        </w:rPr>
        <w:t>Обезличенный ребёнок не может иметь сертификата финансирования. </w:t>
      </w:r>
      <w:r w:rsidRPr="00BF1A13">
        <w:rPr>
          <w:rFonts w:ascii="Times New Roman" w:eastAsia="Times New Roman" w:hAnsi="Times New Roman" w:cs="Times New Roman"/>
          <w:color w:val="313537"/>
          <w:sz w:val="24"/>
          <w:szCs w:val="24"/>
        </w:rPr>
        <w:t>Это связано с тем, что для финансирования требуется подписание договора со всеми данными родителя.</w:t>
      </w:r>
    </w:p>
    <w:p w:rsidR="00BF1A13" w:rsidRPr="00BF1A13" w:rsidRDefault="00BF1A13" w:rsidP="00BF1A13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313537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13537"/>
          <w:sz w:val="24"/>
          <w:szCs w:val="24"/>
        </w:rPr>
        <w:drawing>
          <wp:inline distT="0" distB="0" distL="0" distR="0">
            <wp:extent cx="4133850" cy="2990850"/>
            <wp:effectExtent l="19050" t="0" r="0" b="0"/>
            <wp:docPr id="7" name="Рисунок 7" descr="TcBLoYx_UketZlVk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cBLoYx_UketZlVk-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23" w:rsidRDefault="003C1F23"/>
    <w:sectPr w:rsidR="003C1F23" w:rsidSect="00BF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A13"/>
    <w:rsid w:val="003C1F23"/>
    <w:rsid w:val="00686254"/>
    <w:rsid w:val="008B11A5"/>
    <w:rsid w:val="00B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23"/>
  </w:style>
  <w:style w:type="paragraph" w:styleId="2">
    <w:name w:val="heading 2"/>
    <w:basedOn w:val="a"/>
    <w:link w:val="20"/>
    <w:uiPriority w:val="9"/>
    <w:qFormat/>
    <w:rsid w:val="00BF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1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A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1A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A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7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2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9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4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4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6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0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3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9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31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2021-09-22T08:35:00Z</dcterms:created>
  <dcterms:modified xsi:type="dcterms:W3CDTF">2021-09-24T09:15:00Z</dcterms:modified>
</cp:coreProperties>
</file>