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3B" w:rsidRDefault="00BB1F3B" w:rsidP="004000A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>Методические рекомендации</w:t>
      </w:r>
    </w:p>
    <w:p w:rsidR="00E72EA7" w:rsidRPr="004000AD" w:rsidRDefault="00BB1F3B" w:rsidP="004000A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>
        <w:rPr>
          <w:color w:val="313131"/>
          <w:sz w:val="28"/>
          <w:szCs w:val="28"/>
        </w:rPr>
        <w:t>«</w:t>
      </w:r>
      <w:r w:rsidR="00E72EA7" w:rsidRPr="004000AD">
        <w:rPr>
          <w:color w:val="313131"/>
          <w:sz w:val="28"/>
          <w:szCs w:val="28"/>
        </w:rPr>
        <w:t>Значение музыки на уроках хореографии</w:t>
      </w:r>
      <w:r>
        <w:rPr>
          <w:color w:val="313131"/>
          <w:sz w:val="28"/>
          <w:szCs w:val="28"/>
        </w:rPr>
        <w:t>»</w:t>
      </w:r>
    </w:p>
    <w:p w:rsidR="00E72EA7" w:rsidRPr="004000AD" w:rsidRDefault="001E5D18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000AD">
        <w:rPr>
          <w:color w:val="000000"/>
          <w:sz w:val="28"/>
          <w:szCs w:val="28"/>
        </w:rPr>
        <w:t xml:space="preserve">  </w:t>
      </w:r>
    </w:p>
    <w:p w:rsidR="001E5D18" w:rsidRPr="004000AD" w:rsidRDefault="001E5D18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000AD">
        <w:rPr>
          <w:color w:val="000000"/>
          <w:sz w:val="28"/>
          <w:szCs w:val="28"/>
        </w:rPr>
        <w:t xml:space="preserve"> </w:t>
      </w:r>
      <w:r w:rsidR="00E72EA7" w:rsidRPr="004000AD">
        <w:rPr>
          <w:color w:val="000000"/>
          <w:sz w:val="28"/>
          <w:szCs w:val="28"/>
        </w:rPr>
        <w:t xml:space="preserve">       </w:t>
      </w:r>
      <w:r w:rsidRPr="004000AD">
        <w:rPr>
          <w:color w:val="000000"/>
          <w:sz w:val="28"/>
          <w:szCs w:val="28"/>
        </w:rPr>
        <w:t>Роль музыки на уроках хореографии крайне важна, поскольку музыка регулирует движение и даёт чёткие представления о соотношении между временем, пространством и движением. Про музыку справедливо говорят, что она душа танца.</w:t>
      </w:r>
    </w:p>
    <w:p w:rsidR="001E5D18" w:rsidRPr="004000AD" w:rsidRDefault="001E5D18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000AD">
        <w:rPr>
          <w:color w:val="000000"/>
          <w:sz w:val="28"/>
          <w:szCs w:val="28"/>
        </w:rPr>
        <w:t xml:space="preserve">    </w:t>
      </w:r>
      <w:r w:rsidR="00E72EA7" w:rsidRPr="004000AD">
        <w:rPr>
          <w:color w:val="000000"/>
          <w:sz w:val="28"/>
          <w:szCs w:val="28"/>
        </w:rPr>
        <w:t xml:space="preserve"> </w:t>
      </w:r>
      <w:r w:rsidRPr="004000AD">
        <w:rPr>
          <w:color w:val="000000"/>
          <w:sz w:val="28"/>
          <w:szCs w:val="28"/>
        </w:rPr>
        <w:t xml:space="preserve"> Музыка на занятиях хореографии, безусловно, не является лишь сопровождением, фоном для того или иного упражнения, она органически включается в содержание каждого урока как неотъемлемая составная его часть. Использование на уроках высокохудожественной музыки обогащает и расширяет музыкальный кругозор обучающихся, воспитывает в них музыкальный вкус. В зависимости от года обучения и уровня подготовки обучающихся, музыкальный репертуар подбирается по классам обучения, т.е. чем старше класс, тем сложнее подбирается музыкальный репертуар.</w:t>
      </w:r>
    </w:p>
    <w:p w:rsidR="001E5D18" w:rsidRPr="004000AD" w:rsidRDefault="001E5D18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000AD">
        <w:rPr>
          <w:color w:val="000000"/>
          <w:sz w:val="28"/>
          <w:szCs w:val="28"/>
        </w:rPr>
        <w:t xml:space="preserve">        Движения под музыку способствуют усилению эмоционального воздействия музыки, помогают прослеживать развитие художественного образа. Ярче всего эмоциональный и художественный образ раскрывается на уроках народно-сценического танца, при изучении культуры того или иного народа.</w:t>
      </w:r>
    </w:p>
    <w:p w:rsidR="001E5D18" w:rsidRPr="004000AD" w:rsidRDefault="001E5D18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000AD">
        <w:rPr>
          <w:color w:val="000000"/>
          <w:sz w:val="28"/>
          <w:szCs w:val="28"/>
        </w:rPr>
        <w:t xml:space="preserve">       В том, как пользоваться огромным богатством музыкальной культуры, как выбирать музыкальный материал для целей и задач каждого отдельного урока хореографии, как научить детей воспринимать музыку всем сердцем и душой – лучший советчик и помощник педагогу – хореографу – концертмейстер. Особенности работы концертмейстера хореографического коллектива требуют глубоких знаний музыки и хореографии, умения своё пианистическое искусство поставить во благо танцу.</w:t>
      </w:r>
    </w:p>
    <w:p w:rsidR="001E5D18" w:rsidRPr="004000AD" w:rsidRDefault="001E5D18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000AD">
        <w:rPr>
          <w:color w:val="000000"/>
          <w:sz w:val="28"/>
          <w:szCs w:val="28"/>
        </w:rPr>
        <w:t xml:space="preserve">       Выразительное и квалифицированное исполнение музыкальных произведений концертмейстером – залог успеха занятий по хореографии, а работу концертмейстера хореографического отделения необходимо рассматривать как неотъемлемую часть единого процесса обучения хореографии. Разработка музыкального репертуара – это кропотливый и бесконечно творческий процесс для концертмейстера. Важно не столько постоянное пополнение репертуарного багажа, сколько умение самостоятельно разрабатывать его, ориентируясь на возможности конкретных детей, цель и задачи их развития. Задачей концертмейстера заключается так же адаптированное музыкальное сопровождение к занятиям по хореографии.</w:t>
      </w:r>
    </w:p>
    <w:p w:rsidR="001E5D18" w:rsidRPr="004000AD" w:rsidRDefault="001E5D18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000AD">
        <w:rPr>
          <w:color w:val="000000"/>
          <w:sz w:val="28"/>
          <w:szCs w:val="28"/>
        </w:rPr>
        <w:t xml:space="preserve">      Подбирать музыку следует так, чтобы содержание танцевальной комбинации соответствовало характеру</w:t>
      </w:r>
      <w:r w:rsidR="00C73516">
        <w:rPr>
          <w:color w:val="000000"/>
          <w:sz w:val="28"/>
          <w:szCs w:val="28"/>
        </w:rPr>
        <w:t xml:space="preserve"> </w:t>
      </w:r>
      <w:r w:rsidRPr="004000AD">
        <w:rPr>
          <w:color w:val="000000"/>
          <w:sz w:val="28"/>
          <w:szCs w:val="28"/>
        </w:rPr>
        <w:t>музыки </w:t>
      </w:r>
      <w:r w:rsidRPr="004000AD">
        <w:rPr>
          <w:i/>
          <w:iCs/>
          <w:color w:val="000000"/>
          <w:sz w:val="28"/>
          <w:szCs w:val="28"/>
        </w:rPr>
        <w:t>(комбинация </w:t>
      </w:r>
      <w:proofErr w:type="spellStart"/>
      <w:r w:rsidRPr="004000AD">
        <w:rPr>
          <w:i/>
          <w:iCs/>
          <w:color w:val="000000"/>
          <w:sz w:val="28"/>
          <w:szCs w:val="28"/>
        </w:rPr>
        <w:t>plie</w:t>
      </w:r>
      <w:proofErr w:type="spellEnd"/>
      <w:r w:rsidRPr="004000AD">
        <w:rPr>
          <w:i/>
          <w:iCs/>
          <w:color w:val="000000"/>
          <w:sz w:val="28"/>
          <w:szCs w:val="28"/>
        </w:rPr>
        <w:t> выполняется под соответственно медленную музыку, например </w:t>
      </w:r>
      <w:proofErr w:type="spellStart"/>
      <w:r w:rsidRPr="004000AD">
        <w:rPr>
          <w:i/>
          <w:iCs/>
          <w:color w:val="000000"/>
          <w:sz w:val="28"/>
          <w:szCs w:val="28"/>
        </w:rPr>
        <w:t>adajio</w:t>
      </w:r>
      <w:proofErr w:type="spellEnd"/>
      <w:r w:rsidRPr="004000AD">
        <w:rPr>
          <w:i/>
          <w:iCs/>
          <w:color w:val="000000"/>
          <w:sz w:val="28"/>
          <w:szCs w:val="28"/>
        </w:rPr>
        <w:t>, а не </w:t>
      </w:r>
      <w:proofErr w:type="spellStart"/>
      <w:r w:rsidRPr="004000AD">
        <w:rPr>
          <w:i/>
          <w:iCs/>
          <w:color w:val="000000"/>
          <w:sz w:val="28"/>
          <w:szCs w:val="28"/>
        </w:rPr>
        <w:t>allegro</w:t>
      </w:r>
      <w:proofErr w:type="spellEnd"/>
      <w:r w:rsidRPr="004000AD">
        <w:rPr>
          <w:i/>
          <w:iCs/>
          <w:color w:val="000000"/>
          <w:sz w:val="28"/>
          <w:szCs w:val="28"/>
        </w:rPr>
        <w:t>)</w:t>
      </w:r>
    </w:p>
    <w:p w:rsidR="001E5D18" w:rsidRPr="004000AD" w:rsidRDefault="001E5D18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000AD">
        <w:rPr>
          <w:color w:val="000000"/>
          <w:sz w:val="28"/>
          <w:szCs w:val="28"/>
        </w:rPr>
        <w:t>Главным критерием отбора музыкального материала являются степень художественности, гармоничность исполняемой музыки. Этим требования соответствует классика. Для того</w:t>
      </w:r>
      <w:proofErr w:type="gramStart"/>
      <w:r w:rsidRPr="004000AD">
        <w:rPr>
          <w:color w:val="000000"/>
          <w:sz w:val="28"/>
          <w:szCs w:val="28"/>
        </w:rPr>
        <w:t>,</w:t>
      </w:r>
      <w:proofErr w:type="gramEnd"/>
      <w:r w:rsidRPr="004000AD">
        <w:rPr>
          <w:color w:val="000000"/>
          <w:sz w:val="28"/>
          <w:szCs w:val="28"/>
        </w:rPr>
        <w:t xml:space="preserve"> чтобы слуховой багаж детей был более </w:t>
      </w:r>
      <w:r w:rsidRPr="004000AD">
        <w:rPr>
          <w:color w:val="000000"/>
          <w:sz w:val="28"/>
          <w:szCs w:val="28"/>
        </w:rPr>
        <w:lastRenderedPageBreak/>
        <w:t xml:space="preserve">полным и разносторонним следует ориентировать репертуар на исторические стили. Сюиты, концерты Баха, знаменитые концерты </w:t>
      </w:r>
      <w:proofErr w:type="spellStart"/>
      <w:r w:rsidRPr="004000AD">
        <w:rPr>
          <w:color w:val="000000"/>
          <w:sz w:val="28"/>
          <w:szCs w:val="28"/>
        </w:rPr>
        <w:t>Вивальди</w:t>
      </w:r>
      <w:proofErr w:type="spellEnd"/>
      <w:r w:rsidRPr="004000AD">
        <w:rPr>
          <w:color w:val="000000"/>
          <w:sz w:val="28"/>
          <w:szCs w:val="28"/>
        </w:rPr>
        <w:t xml:space="preserve"> «Времена года» доступны и просто необходимы школьникам.</w:t>
      </w:r>
    </w:p>
    <w:p w:rsidR="001E5D18" w:rsidRPr="004000AD" w:rsidRDefault="001E5D18" w:rsidP="004000A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хореографии невозможно обойтись без русской классики. На уроках классического танца могут быть использованы произведения советской музыки: («Детская тетрадь», «Танцы кукол»).</w:t>
      </w:r>
    </w:p>
    <w:p w:rsidR="003368D6" w:rsidRPr="004000AD" w:rsidRDefault="001E5D18" w:rsidP="004000A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Результативная работа в хореографических классах возможна только в содружестве педагога-хореографа и музыканта. И здесь можно говорить о субъективной позиции, потому что не малую роль играет психологическая совместимость, личностные качества концертмейстера и хореографа. Для настоящего творчества нужна атмосфера дружелюбия, непринужденности, </w:t>
      </w:r>
      <w:hyperlink r:id="rId4" w:history="1">
        <w:r w:rsidRPr="004000AD">
          <w:rPr>
            <w:rStyle w:val="a4"/>
            <w:rFonts w:ascii="Times New Roman" w:hAnsi="Times New Roman" w:cs="Times New Roman"/>
            <w:color w:val="00000A"/>
            <w:sz w:val="28"/>
            <w:szCs w:val="28"/>
            <w:shd w:val="clear" w:color="auto" w:fill="FFFFFF"/>
          </w:rPr>
          <w:t>взаимопонимания</w:t>
        </w:r>
      </w:hyperlink>
      <w:r w:rsidRPr="0040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Важно чтобы концертмейстер был другом и партнером. Только с позиции творческого подхода можно осуществить все замыслы, иметь высокую результативность в исполнительской деятельности учащихся хореографических классов.</w:t>
      </w:r>
    </w:p>
    <w:p w:rsidR="001E5D18" w:rsidRPr="004000AD" w:rsidRDefault="001E5D18" w:rsidP="004000A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От концертмейстера не зависит построение занятий, это решает хореограф. А вот какова будет отдача, на каком эмоциональном уровне они пройдут, во многом зависит от музыканта, от подобранной и предложенной им музыки. </w:t>
      </w:r>
      <w:proofErr w:type="gramStart"/>
      <w:r w:rsidRPr="0040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400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 влияет на работу и хореографа и детей.</w:t>
      </w:r>
    </w:p>
    <w:p w:rsidR="001E5D18" w:rsidRPr="004000AD" w:rsidRDefault="001E5D18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000AD">
        <w:rPr>
          <w:color w:val="000000"/>
          <w:sz w:val="28"/>
          <w:szCs w:val="28"/>
        </w:rPr>
        <w:t xml:space="preserve">      Подбор музыкального материала на занятиях хореографии ведется концертмейстером в соответствии с программными требованиями педагога-хореографа. Только полное понимание, творческая согласованность усилий хореографа и концертмейстера способствуют созданию прекрасного танца.</w:t>
      </w:r>
    </w:p>
    <w:p w:rsidR="001E5D18" w:rsidRDefault="001E5D18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000AD">
        <w:rPr>
          <w:b/>
          <w:bCs/>
          <w:color w:val="000000"/>
          <w:sz w:val="28"/>
          <w:szCs w:val="28"/>
        </w:rPr>
        <w:t xml:space="preserve">      </w:t>
      </w:r>
      <w:r w:rsidRPr="004000AD">
        <w:rPr>
          <w:color w:val="000000"/>
          <w:sz w:val="28"/>
          <w:szCs w:val="28"/>
        </w:rPr>
        <w:t>Концертмейстер – это точка пересечения Танца и Музыки. Преподаватель и концертмейстер обязаны тщательно отбирать музыкальный материал, насыщенный образно – эмоциональным содержанием, включая в него произведения русской и зарубежной классики, лучшие образцы современной музыки.</w:t>
      </w:r>
    </w:p>
    <w:p w:rsidR="00BB1F3B" w:rsidRDefault="00BB1F3B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BB1F3B" w:rsidRDefault="00BB1F3B" w:rsidP="00BB1F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дополнительного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С.П. Полякова</w:t>
      </w:r>
    </w:p>
    <w:p w:rsidR="00BB1F3B" w:rsidRPr="004000AD" w:rsidRDefault="00BB1F3B" w:rsidP="004000A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</w:t>
      </w:r>
    </w:p>
    <w:p w:rsidR="001E5D18" w:rsidRPr="004000AD" w:rsidRDefault="001E5D18" w:rsidP="004000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5D18" w:rsidRPr="004000AD" w:rsidSect="0033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E5D18"/>
    <w:rsid w:val="000136CF"/>
    <w:rsid w:val="001E5D18"/>
    <w:rsid w:val="003368D6"/>
    <w:rsid w:val="004000AD"/>
    <w:rsid w:val="00B82889"/>
    <w:rsid w:val="00BB1F3B"/>
    <w:rsid w:val="00C73516"/>
    <w:rsid w:val="00E7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5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s%3A%2F%2Fpandia.ru%2Ftext%2Fcategory%2Fvzaimoponimanie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ДДТ3</dc:creator>
  <cp:keywords/>
  <dc:description/>
  <cp:lastModifiedBy>ДДТ</cp:lastModifiedBy>
  <cp:revision>7</cp:revision>
  <cp:lastPrinted>2019-02-21T04:31:00Z</cp:lastPrinted>
  <dcterms:created xsi:type="dcterms:W3CDTF">2019-02-21T04:13:00Z</dcterms:created>
  <dcterms:modified xsi:type="dcterms:W3CDTF">2019-02-21T04:40:00Z</dcterms:modified>
</cp:coreProperties>
</file>